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NewRomanPS-BoldMT" w:hAnsi="TimesNewRomanPS-BoldMT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7AC45F" wp14:editId="6FCC360B">
                <wp:simplePos x="0" y="0"/>
                <wp:positionH relativeFrom="column">
                  <wp:posOffset>-99695</wp:posOffset>
                </wp:positionH>
                <wp:positionV relativeFrom="paragraph">
                  <wp:posOffset>-169545</wp:posOffset>
                </wp:positionV>
                <wp:extent cx="2247900" cy="1155700"/>
                <wp:effectExtent l="0" t="0" r="19050" b="2540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155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00F" w:rsidRDefault="0094300F" w:rsidP="009430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AC45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-7.85pt;margin-top:-13.35pt;width:177pt;height:9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" strokeweight="1.5pt">
                <v:textbox>
                  <w:txbxContent>
                    <w:p w:rsidR="0094300F" w:rsidRDefault="0094300F" w:rsidP="009430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8C7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r-Latn-RS" w:eastAsia="sr-Latn-R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2.7pt;margin-top:-6.05pt;width:37.9pt;height:33.2pt;z-index:251658240;mso-position-horizontal-relative:text;mso-position-vertical-relative:text">
            <v:imagedata r:id="rId5" o:title=""/>
          </v:shape>
          <o:OLEObject Type="Embed" ProgID="Word.Picture.8" ShapeID="_x0000_s1026" DrawAspect="Content" ObjectID="_1539425512" r:id="rId6"/>
        </w:object>
      </w: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Основна школа</w:t>
      </w:r>
    </w:p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''Данило Зеленовић''</w:t>
      </w:r>
    </w:p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Новосадска 1, 21214 Сириг</w:t>
      </w:r>
    </w:p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Тел./факс: 021/849-018</w:t>
      </w:r>
    </w:p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E-mail: </w:t>
      </w:r>
      <w:hyperlink r:id="rId7" w:history="1">
        <w:r w:rsidRPr="00BE07E5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t>sirig@parabolanet</w:t>
        </w:r>
      </w:hyperlink>
      <w:r w:rsidRPr="00BE07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.com</w:t>
      </w:r>
    </w:p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</w:rPr>
        <w:t>Web site: www.danilozelenovic.edu.rs</w:t>
      </w:r>
    </w:p>
    <w:p w:rsidR="005E7F1A" w:rsidRDefault="005E7F1A" w:rsidP="005E7F1A">
      <w:pPr>
        <w:jc w:val="center"/>
      </w:pPr>
      <w:r>
        <w:t>ФОТО КОНКУРС</w:t>
      </w:r>
    </w:p>
    <w:p w:rsidR="005E7F1A" w:rsidRDefault="005E7F1A" w:rsidP="005E7F1A">
      <w:pPr>
        <w:jc w:val="center"/>
      </w:pPr>
    </w:p>
    <w:p w:rsidR="005E7F1A" w:rsidRDefault="005E7F1A" w:rsidP="005E7F1A">
      <w:pPr>
        <w:jc w:val="center"/>
      </w:pPr>
      <w:r>
        <w:t>ЗА НАЈБОЉЕ ФОТОГРАФИЈЕ НА ТЕМУ</w:t>
      </w:r>
    </w:p>
    <w:p w:rsidR="005E7F1A" w:rsidRDefault="005E7F1A" w:rsidP="005E7F1A">
      <w:pPr>
        <w:jc w:val="center"/>
      </w:pPr>
      <w:r>
        <w:t>ЈЕСЕН (У МОМ МЕСТУ, У МОЈОЈ УЛИЦИ, У МОМ ДВОРИШТУ, У ШКОЛИ... )</w:t>
      </w:r>
    </w:p>
    <w:p w:rsidR="005E7F1A" w:rsidRDefault="005E7F1A" w:rsidP="005E7F1A">
      <w:pPr>
        <w:jc w:val="center"/>
      </w:pPr>
    </w:p>
    <w:p w:rsidR="005E7F1A" w:rsidRDefault="005E7F1A" w:rsidP="005E7F1A">
      <w:r>
        <w:t>1</w:t>
      </w:r>
      <w:r w:rsidRPr="00DC509F">
        <w:rPr>
          <w:b/>
        </w:rPr>
        <w:t>. Организатор</w:t>
      </w:r>
      <w:r>
        <w:t>: ОШ „Данило Зеленовић“ Сириг</w:t>
      </w:r>
    </w:p>
    <w:p w:rsidR="005E7F1A" w:rsidRDefault="005E7F1A" w:rsidP="005E7F1A">
      <w:r>
        <w:t xml:space="preserve">2. </w:t>
      </w:r>
      <w:r w:rsidRPr="00DC509F">
        <w:rPr>
          <w:b/>
        </w:rPr>
        <w:t>Тема конкурса</w:t>
      </w:r>
      <w:r>
        <w:t>: Јесен (у мом месту, у мојој улици, у мом дворишту, у школи... )</w:t>
      </w:r>
    </w:p>
    <w:p w:rsidR="005E7F1A" w:rsidRDefault="005E7F1A" w:rsidP="005E7F1A">
      <w:r>
        <w:t>Учесницима се оставља слобода да, у складу са задатом темом, изразе своје идеје и испоље креативност. Фотографије треба да приказују природу, биљни и животињски свет, као и људску активност у природи током јесени.</w:t>
      </w:r>
    </w:p>
    <w:p w:rsidR="005E7F1A" w:rsidRDefault="005E7F1A" w:rsidP="005E7F1A">
      <w:r>
        <w:t xml:space="preserve">3. </w:t>
      </w:r>
      <w:r w:rsidRPr="00DC509F">
        <w:rPr>
          <w:b/>
        </w:rPr>
        <w:t>Учесници:</w:t>
      </w:r>
      <w:r>
        <w:t xml:space="preserve"> На конкурсу могу учествовати ученици основних школа као и средње школе са територије општине Темерин.</w:t>
      </w:r>
    </w:p>
    <w:p w:rsidR="005E7F1A" w:rsidRDefault="005E7F1A" w:rsidP="005E7F1A">
      <w:r>
        <w:t xml:space="preserve">4. </w:t>
      </w:r>
      <w:r w:rsidRPr="00DC509F">
        <w:rPr>
          <w:b/>
        </w:rPr>
        <w:t>Број фотографија</w:t>
      </w:r>
      <w:r>
        <w:t xml:space="preserve">: Сваки учесник може послати највише 10 (десет) различитих црно-белих или фотографија у боји. </w:t>
      </w:r>
    </w:p>
    <w:p w:rsidR="005E7F1A" w:rsidRDefault="005E7F1A" w:rsidP="005E7F1A">
      <w:r>
        <w:t xml:space="preserve">5. </w:t>
      </w:r>
      <w:r w:rsidRPr="00DC509F">
        <w:rPr>
          <w:b/>
        </w:rPr>
        <w:t>Припрема фотографија и ауторска права</w:t>
      </w:r>
      <w:r>
        <w:t>: Фотографије морају бити изворне. Сваки учесник конкурса мора бити аутор фотографије коју пријављује на конкурс.</w:t>
      </w:r>
    </w:p>
    <w:p w:rsidR="005E7F1A" w:rsidRDefault="005E7F1A" w:rsidP="005E7F1A">
      <w:r>
        <w:t xml:space="preserve">6. </w:t>
      </w:r>
      <w:r w:rsidRPr="00DC509F">
        <w:rPr>
          <w:b/>
        </w:rPr>
        <w:t>Обележавање фотографија</w:t>
      </w:r>
      <w:r>
        <w:t>: Сви радови морају бити прописно обележени, тако што сваком раду аутор треба да додели назив.</w:t>
      </w:r>
    </w:p>
    <w:p w:rsidR="005E7F1A" w:rsidRDefault="005E7F1A" w:rsidP="005E7F1A">
      <w:r>
        <w:t xml:space="preserve">7. </w:t>
      </w:r>
      <w:r w:rsidRPr="00DC509F">
        <w:rPr>
          <w:b/>
        </w:rPr>
        <w:t>Слање фотографија</w:t>
      </w:r>
      <w:r>
        <w:t>: Фотографије се достављају на мејл: </w:t>
      </w:r>
      <w:hyperlink r:id="rId8" w:history="1">
        <w:r w:rsidRPr="00E20DB0">
          <w:rPr>
            <w:rStyle w:val="Hyperlink"/>
          </w:rPr>
          <w:t>danilozelenovicsirig@gmail.com</w:t>
        </w:r>
      </w:hyperlink>
      <w:r>
        <w:t xml:space="preserve">   </w:t>
      </w:r>
    </w:p>
    <w:p w:rsidR="005E7F1A" w:rsidRDefault="005E7F1A" w:rsidP="005E7F1A">
      <w:r>
        <w:t>Фотографије се примају искључиво у електронској форми. Уз фотографије обавезно као додатак (Word) послати основне податке о аутору (име и презиме, разред, школа).</w:t>
      </w:r>
    </w:p>
    <w:p w:rsidR="005E7F1A" w:rsidRDefault="005E7F1A" w:rsidP="005E7F1A">
      <w:r>
        <w:t>Рок за слање фотографија је 1</w:t>
      </w:r>
      <w:r w:rsidR="002138C7">
        <w:t>5</w:t>
      </w:r>
      <w:bookmarkStart w:id="0" w:name="_GoBack"/>
      <w:bookmarkEnd w:id="0"/>
      <w:r>
        <w:t>. новембар 2016. године.</w:t>
      </w:r>
    </w:p>
    <w:p w:rsidR="005E7F1A" w:rsidRDefault="005E7F1A" w:rsidP="005E7F1A">
      <w:r>
        <w:t xml:space="preserve">8. </w:t>
      </w:r>
      <w:r w:rsidRPr="00DC509F">
        <w:rPr>
          <w:b/>
        </w:rPr>
        <w:t>Жири и награде</w:t>
      </w:r>
      <w:r>
        <w:t>: Фотографије ће оцењивати стручни жири који ће изабрати радове који су освојили прво, друго и треће место. Радови ће бити разврстани у две категорије: млађи узраст (од првог до четвртог разреда основне школе) и старији узраст (од петог до осмог разреда и ученици средње школе). Награде ће бити вредне књиге и похвалнице.</w:t>
      </w:r>
    </w:p>
    <w:p w:rsidR="005E7F1A" w:rsidRDefault="005E7F1A" w:rsidP="005E7F1A">
      <w:r>
        <w:t xml:space="preserve">9. </w:t>
      </w:r>
      <w:r w:rsidRPr="00DC509F">
        <w:rPr>
          <w:b/>
        </w:rPr>
        <w:t>Презентација фотографија</w:t>
      </w:r>
      <w:r>
        <w:t xml:space="preserve">: Три првопласирана рада биће објављена на школском сајту  </w:t>
      </w:r>
      <w:hyperlink r:id="rId9" w:history="1">
        <w:r w:rsidRPr="00E20DB0">
          <w:rPr>
            <w:rStyle w:val="Hyperlink"/>
          </w:rPr>
          <w:t>http://www.danilozelenovic.edu.rs/</w:t>
        </w:r>
      </w:hyperlink>
      <w:r>
        <w:t xml:space="preserve"> . Радови достављени организатору ради учешћа на конкурсу се не враћају. Организатор не сноси одговорност за евентуално копирање и неовлашћено објављивање фотографија постављених на школски сајт.</w:t>
      </w:r>
    </w:p>
    <w:p w:rsidR="00002A56" w:rsidRDefault="005E7F1A" w:rsidP="005E7F1A">
      <w:r>
        <w:t xml:space="preserve">10. </w:t>
      </w:r>
      <w:r w:rsidRPr="00DC509F">
        <w:rPr>
          <w:b/>
        </w:rPr>
        <w:t>Информације:</w:t>
      </w:r>
      <w:r>
        <w:t xml:space="preserve"> За више информација можете нас контактирати (телефон: 021/849-018).</w:t>
      </w:r>
    </w:p>
    <w:sectPr w:rsidR="00002A56" w:rsidSect="009430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1A"/>
    <w:rsid w:val="00002A56"/>
    <w:rsid w:val="002138C7"/>
    <w:rsid w:val="005E7F1A"/>
    <w:rsid w:val="0094300F"/>
    <w:rsid w:val="00D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F07759"/>
  <w15:chartTrackingRefBased/>
  <w15:docId w15:val="{16F8784A-E46A-4BE1-A3CE-1ACE4E1D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ozelenovicsiri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rig@neobee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nilozelenovic.edu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2B6B-B0C1-415F-B13A-D38B979D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2016-10-04T09:24:00Z</dcterms:created>
  <dcterms:modified xsi:type="dcterms:W3CDTF">2016-10-31T12:25:00Z</dcterms:modified>
</cp:coreProperties>
</file>